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A36EE">
      <w:pPr>
        <w:pStyle w:val="2"/>
        <w:rPr>
          <w:rFonts w:ascii="宋体" w:hAnsi="宋体" w:eastAsia="宋体" w:cs="宋体"/>
          <w:b w:val="0"/>
          <w:bCs w:val="0"/>
          <w:sz w:val="24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24"/>
        </w:rPr>
        <w:t>附件5：品牌选用参考表</w:t>
      </w:r>
    </w:p>
    <w:bookmarkEnd w:id="0"/>
    <w:p w14:paraId="1AF24011"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品牌选用参考表</w:t>
      </w:r>
    </w:p>
    <w:tbl>
      <w:tblPr>
        <w:tblStyle w:val="5"/>
        <w:tblpPr w:leftFromText="180" w:rightFromText="180" w:vertAnchor="page" w:horzAnchor="page" w:tblpX="1764" w:tblpY="3377"/>
        <w:tblOverlap w:val="never"/>
        <w:tblW w:w="138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600"/>
        <w:gridCol w:w="4733"/>
        <w:gridCol w:w="6858"/>
      </w:tblGrid>
      <w:tr w14:paraId="66A76664"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AF08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70CA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8B1A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品牌/厂家</w:t>
            </w:r>
          </w:p>
        </w:tc>
        <w:tc>
          <w:tcPr>
            <w:tcW w:w="6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44BB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48D0082C">
        <w:trPr>
          <w:trHeight w:val="1166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4DC2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2687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纸品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0386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维达、心相印、得宝、洁柔、清风、可心柔</w:t>
            </w:r>
          </w:p>
        </w:tc>
        <w:tc>
          <w:tcPr>
            <w:tcW w:w="6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908EB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应当为采购人提供的品牌选用表中所列参考品牌</w:t>
            </w:r>
          </w:p>
        </w:tc>
      </w:tr>
    </w:tbl>
    <w:p w14:paraId="78B7F2CE">
      <w:pPr>
        <w:jc w:val="center"/>
        <w:rPr>
          <w:rFonts w:ascii="宋体" w:hAnsi="宋体" w:eastAsia="宋体" w:cs="宋体"/>
          <w:sz w:val="28"/>
          <w:szCs w:val="28"/>
        </w:rPr>
      </w:pPr>
    </w:p>
    <w:p w14:paraId="1FF0FBAD"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备注：品牌仅供参考，应当为采购人提供选用表中同等级或更高等级的品牌</w:t>
      </w:r>
    </w:p>
    <w:p w14:paraId="0D804DB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62981"/>
    <w:rsid w:val="5BF62981"/>
    <w:rsid w:val="7EF671DC"/>
    <w:rsid w:val="D5D63CF0"/>
    <w:rsid w:val="DEF74283"/>
    <w:rsid w:val="F9CDE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2025-12-13T11:58:00Z</dcterms:created>
  <dc:creator>丰子</dc:creator>
  <cp:lastModifiedBy>丰子</cp:lastModifiedBy>
  <dcterms:modified xsi:type="dcterms:W3CDTF">2025-12-13T12:01:33Z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F46F821462DA4EF41DE53C69BD270F0C_43</vt:lpwstr>
  </property>
</Properties>
</file>