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2"/>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sz w:val="18"/>
          <w:szCs w:val="18"/>
        </w:rPr>
      </w:pPr>
      <w:r>
        <w:rPr>
          <w:rFonts w:hint="eastAsia" w:ascii="宋体" w:hAnsi="宋体" w:eastAsia="宋体" w:cs="宋体"/>
          <w:color w:val="auto"/>
        </w:rPr>
        <w:t>项目名称：马坊村702号院-校内供暖东线主管道更换以及暖沟清淤</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lang w:eastAsia="zh-CN"/>
              </w:rPr>
            </w:pPr>
            <w:r>
              <w:rPr>
                <w:rFonts w:hint="eastAsia" w:ascii="宋体" w:hAnsi="宋体" w:eastAsia="宋体" w:cs="宋体"/>
                <w:color w:val="auto"/>
                <w:kern w:val="0"/>
                <w:sz w:val="22"/>
                <w:lang w:eastAsia="zh-CN"/>
              </w:rPr>
              <w:t>具备市政公用工程施工总承包二级及以上资质，持有有效安全生产许可证</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73C6DC1E">
      <w:pPr>
        <w:rPr>
          <w:rFonts w:hint="eastAsia" w:eastAsiaTheme="minorEastAsia"/>
          <w:lang w:eastAsia="zh-CN"/>
        </w:rPr>
      </w:pPr>
    </w:p>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D8C862"/>
    <w:rsid w:val="6DFE86BF"/>
    <w:rsid w:val="B5D8C862"/>
    <w:rsid w:val="BF5D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2026-06-25T18:20:00Z</dcterms:created>
  <dc:creator>丰子</dc:creator>
  <cp:lastModifiedBy>丰子</cp:lastModifiedBy>
  <dcterms:modified xsi:type="dcterms:W3CDTF">2026-06-25T18:21:57Z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8E798941D1482D9D45013D6A50CD69CF_43</vt:lpwstr>
  </property>
</Properties>
</file>